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77" w:rsidRDefault="00D31377" w:rsidP="00D31377">
      <w:r>
        <w:t>Сроки акции: с 01.10.2019 г. по 31.10.2019 г.</w:t>
      </w:r>
    </w:p>
    <w:p w:rsidR="00D31377" w:rsidRDefault="00D31377" w:rsidP="00D31377"/>
    <w:p w:rsidR="00D31377" w:rsidRDefault="00D31377" w:rsidP="00D31377">
      <w:r>
        <w:t xml:space="preserve">Условия акции: </w:t>
      </w:r>
    </w:p>
    <w:p w:rsidR="00D31377" w:rsidRDefault="00D31377" w:rsidP="00D31377">
      <w:r>
        <w:t>В период акции при покупке двух товаров из ассортимента акции – третий, меньший или равный по стоимости, покупатель получает в качестве вознаграждения.</w:t>
      </w:r>
    </w:p>
    <w:p w:rsidR="00D31377" w:rsidRDefault="00D31377" w:rsidP="00D31377">
      <w:r>
        <w:t xml:space="preserve">В чеке покупателя стоимость товара, получаемого в качестве вознаграждения, распределяется в качестве скидки на все три единицы </w:t>
      </w:r>
      <w:proofErr w:type="spellStart"/>
      <w:r>
        <w:t>акционного</w:t>
      </w:r>
      <w:proofErr w:type="spellEnd"/>
      <w:r>
        <w:t xml:space="preserve"> товара в равных долях пропорционально стоимости каждого товара.</w:t>
      </w:r>
    </w:p>
    <w:p w:rsidR="00D31377" w:rsidRDefault="00D31377" w:rsidP="00D31377">
      <w:r>
        <w:t xml:space="preserve">Акция распространяется на ассортимент товара из категории «мужские носки». </w:t>
      </w:r>
    </w:p>
    <w:p w:rsidR="00D31377" w:rsidRDefault="00D31377" w:rsidP="00D31377">
      <w:r>
        <w:t>Акция проходит во всех магазинах сети MODIS, кроме магазинов формата MODIS Дисконт</w:t>
      </w:r>
    </w:p>
    <w:p w:rsidR="00D31377" w:rsidRDefault="00D31377" w:rsidP="00D31377">
      <w:r>
        <w:t>Акция не суммируется с другими действующими акциями и специальными предложениями.</w:t>
      </w:r>
    </w:p>
    <w:p w:rsidR="00D31377" w:rsidRDefault="00D31377" w:rsidP="00D31377"/>
    <w:p w:rsidR="00D31377" w:rsidRDefault="00D31377" w:rsidP="00D31377">
      <w:r>
        <w:t>Артикулы, участвующие в акции:</w:t>
      </w:r>
    </w:p>
    <w:p w:rsidR="00D31377" w:rsidRDefault="00D31377" w:rsidP="00D31377">
      <w:r>
        <w:t>M151U14011   M152U00282   M161U00065   M161U00242   M162U00401   M171U00461   M171U00478   M171U00479   M172U</w:t>
      </w:r>
      <w:proofErr w:type="gramStart"/>
      <w:r>
        <w:t>00374  M</w:t>
      </w:r>
      <w:proofErr w:type="gramEnd"/>
      <w:r>
        <w:t>172U00375  M181U00364   M181U00365   M181U00393   M182U00207   M182U00208   M182U00209   M182U00432   M182U00433  M191U00244  M191U00245   M191U00246   M192U00625   M192U00626   M192U00627</w:t>
      </w:r>
    </w:p>
    <w:p w:rsidR="00D31377" w:rsidRDefault="00D31377" w:rsidP="00D31377"/>
    <w:p w:rsidR="00500872" w:rsidRDefault="00D31377" w:rsidP="00D31377">
      <w:proofErr w:type="spellStart"/>
      <w:r>
        <w:t>Чулочно</w:t>
      </w:r>
      <w:proofErr w:type="spellEnd"/>
      <w:r>
        <w:t xml:space="preserve"> – носочные изделия обмену и возврату не подлежат.</w:t>
      </w:r>
      <w:bookmarkStart w:id="0" w:name="_GoBack"/>
      <w:bookmarkEnd w:id="0"/>
    </w:p>
    <w:sectPr w:rsidR="0050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7"/>
    <w:rsid w:val="00524F2F"/>
    <w:rsid w:val="00C97B06"/>
    <w:rsid w:val="00D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3EBB-82C7-45DA-A700-99D8B88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2019-10-17T11:13:00Z</dcterms:created>
  <dcterms:modified xsi:type="dcterms:W3CDTF">2019-10-17T11:14:00Z</dcterms:modified>
</cp:coreProperties>
</file>